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33B22" w14:textId="77777777" w:rsidR="009651B6" w:rsidRPr="00EC2CC4" w:rsidRDefault="009651B6" w:rsidP="00EC2CC4">
      <w:pPr>
        <w:pStyle w:val="Heading1"/>
      </w:pPr>
      <w:r w:rsidRPr="00EC2CC4">
        <w:t>University of Montana Teacher Education Program</w:t>
      </w:r>
    </w:p>
    <w:p w14:paraId="24B03549" w14:textId="77777777" w:rsidR="00FA7226" w:rsidRPr="00EC2CC4" w:rsidRDefault="009651B6" w:rsidP="00EC2CC4">
      <w:pPr>
        <w:pStyle w:val="Heading1"/>
      </w:pPr>
      <w:r w:rsidRPr="00EC2CC4">
        <w:t xml:space="preserve">Early Childhood Education </w:t>
      </w:r>
      <w:r w:rsidR="00C24EC8" w:rsidRPr="00EC2CC4">
        <w:t>Endorsement</w:t>
      </w:r>
      <w:r w:rsidRPr="00EC2CC4">
        <w:t xml:space="preserve"> (Grades P-3)</w:t>
      </w:r>
    </w:p>
    <w:p w14:paraId="16F8F243" w14:textId="47882F19" w:rsidR="003A065B" w:rsidRPr="00EC2CC4" w:rsidRDefault="00C24EC8" w:rsidP="00EC2CC4">
      <w:pPr>
        <w:pStyle w:val="Heading1"/>
      </w:pPr>
      <w:r w:rsidRPr="00EC2CC4">
        <w:t xml:space="preserve">Graduate </w:t>
      </w:r>
      <w:r w:rsidR="002A2944">
        <w:t>Certificate</w:t>
      </w:r>
    </w:p>
    <w:p w14:paraId="6772A56A" w14:textId="77777777" w:rsidR="009651B6" w:rsidRPr="00A431AD" w:rsidRDefault="009651B6" w:rsidP="009651B6">
      <w:pPr>
        <w:jc w:val="center"/>
        <w:rPr>
          <w:rFonts w:cs="Arial"/>
          <w:b/>
          <w:sz w:val="22"/>
          <w:szCs w:val="22"/>
        </w:rPr>
      </w:pPr>
    </w:p>
    <w:p w14:paraId="3440D2BD" w14:textId="77777777" w:rsidR="00FA0CE0" w:rsidRPr="00A431AD" w:rsidRDefault="00FA0CE0" w:rsidP="0072779C">
      <w:pPr>
        <w:rPr>
          <w:rFonts w:cs="Arial"/>
        </w:rPr>
      </w:pPr>
    </w:p>
    <w:tbl>
      <w:tblPr>
        <w:tblpPr w:leftFromText="180" w:rightFromText="180" w:vertAnchor="page" w:horzAnchor="margin" w:tblpY="34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98"/>
        <w:gridCol w:w="7396"/>
      </w:tblGrid>
      <w:tr w:rsidR="00964F27" w:rsidRPr="00A431AD" w14:paraId="5ABB603B" w14:textId="77777777" w:rsidTr="005A1142">
        <w:trPr>
          <w:trHeight w:val="449"/>
        </w:trPr>
        <w:tc>
          <w:tcPr>
            <w:tcW w:w="3798" w:type="dxa"/>
            <w:shd w:val="clear" w:color="auto" w:fill="auto"/>
            <w:vAlign w:val="center"/>
          </w:tcPr>
          <w:p w14:paraId="6A12C7C3" w14:textId="77777777" w:rsidR="00964F27" w:rsidRPr="00A431AD" w:rsidRDefault="00964F27" w:rsidP="005A1142">
            <w:pPr>
              <w:rPr>
                <w:rFonts w:cs="Arial"/>
              </w:rPr>
            </w:pPr>
            <w:r w:rsidRPr="00A431AD">
              <w:rPr>
                <w:rFonts w:cs="Arial"/>
              </w:rPr>
              <w:t>Date of Application:</w:t>
            </w:r>
          </w:p>
        </w:tc>
        <w:tc>
          <w:tcPr>
            <w:tcW w:w="7396" w:type="dxa"/>
            <w:shd w:val="clear" w:color="auto" w:fill="auto"/>
            <w:vAlign w:val="center"/>
          </w:tcPr>
          <w:p w14:paraId="6D867820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</w:p>
        </w:tc>
      </w:tr>
      <w:tr w:rsidR="00964F27" w:rsidRPr="00A431AD" w14:paraId="09872EE7" w14:textId="77777777" w:rsidTr="005A1142">
        <w:trPr>
          <w:trHeight w:val="484"/>
        </w:trPr>
        <w:tc>
          <w:tcPr>
            <w:tcW w:w="3798" w:type="dxa"/>
            <w:shd w:val="clear" w:color="auto" w:fill="auto"/>
            <w:vAlign w:val="center"/>
          </w:tcPr>
          <w:p w14:paraId="616793F8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  <w:r w:rsidRPr="00A431AD">
              <w:rPr>
                <w:rFonts w:cs="Arial"/>
                <w:sz w:val="22"/>
                <w:szCs w:val="22"/>
              </w:rPr>
              <w:t>UM Student ID:</w:t>
            </w:r>
          </w:p>
        </w:tc>
        <w:tc>
          <w:tcPr>
            <w:tcW w:w="7396" w:type="dxa"/>
            <w:shd w:val="clear" w:color="auto" w:fill="auto"/>
            <w:vAlign w:val="center"/>
          </w:tcPr>
          <w:p w14:paraId="5DA47772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</w:p>
        </w:tc>
      </w:tr>
      <w:tr w:rsidR="00964F27" w:rsidRPr="00A431AD" w14:paraId="4AE24371" w14:textId="77777777" w:rsidTr="005A1142">
        <w:trPr>
          <w:trHeight w:val="449"/>
        </w:trPr>
        <w:tc>
          <w:tcPr>
            <w:tcW w:w="3798" w:type="dxa"/>
            <w:shd w:val="clear" w:color="auto" w:fill="auto"/>
            <w:vAlign w:val="center"/>
          </w:tcPr>
          <w:p w14:paraId="221F0945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  <w:r w:rsidRPr="00A431AD">
              <w:rPr>
                <w:rFonts w:cs="Arial"/>
                <w:sz w:val="22"/>
                <w:szCs w:val="22"/>
              </w:rPr>
              <w:t>Legal Name:</w:t>
            </w:r>
          </w:p>
        </w:tc>
        <w:tc>
          <w:tcPr>
            <w:tcW w:w="7396" w:type="dxa"/>
            <w:shd w:val="clear" w:color="auto" w:fill="auto"/>
            <w:vAlign w:val="center"/>
          </w:tcPr>
          <w:p w14:paraId="1BB35C22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</w:p>
        </w:tc>
      </w:tr>
      <w:tr w:rsidR="00964F27" w:rsidRPr="00A431AD" w14:paraId="7B26822B" w14:textId="77777777" w:rsidTr="005A1142">
        <w:trPr>
          <w:trHeight w:val="449"/>
        </w:trPr>
        <w:tc>
          <w:tcPr>
            <w:tcW w:w="3798" w:type="dxa"/>
            <w:shd w:val="clear" w:color="auto" w:fill="auto"/>
            <w:vAlign w:val="center"/>
          </w:tcPr>
          <w:p w14:paraId="65421DA4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  <w:r w:rsidRPr="00A431AD">
              <w:rPr>
                <w:rFonts w:cs="Arial"/>
                <w:sz w:val="22"/>
                <w:szCs w:val="22"/>
              </w:rPr>
              <w:t>Mailing Address:</w:t>
            </w:r>
          </w:p>
        </w:tc>
        <w:tc>
          <w:tcPr>
            <w:tcW w:w="7396" w:type="dxa"/>
            <w:shd w:val="clear" w:color="auto" w:fill="auto"/>
            <w:vAlign w:val="center"/>
          </w:tcPr>
          <w:p w14:paraId="34780361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</w:p>
        </w:tc>
      </w:tr>
      <w:tr w:rsidR="00964F27" w:rsidRPr="00A431AD" w14:paraId="4000D3A2" w14:textId="77777777" w:rsidTr="005A1142">
        <w:trPr>
          <w:trHeight w:val="449"/>
        </w:trPr>
        <w:tc>
          <w:tcPr>
            <w:tcW w:w="3798" w:type="dxa"/>
            <w:shd w:val="clear" w:color="auto" w:fill="auto"/>
            <w:vAlign w:val="center"/>
          </w:tcPr>
          <w:p w14:paraId="0F5C94F9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  <w:r w:rsidRPr="00A431AD">
              <w:rPr>
                <w:rFonts w:cs="Arial"/>
                <w:sz w:val="22"/>
                <w:szCs w:val="22"/>
              </w:rPr>
              <w:t>Phone Number:</w:t>
            </w:r>
          </w:p>
        </w:tc>
        <w:tc>
          <w:tcPr>
            <w:tcW w:w="7396" w:type="dxa"/>
            <w:shd w:val="clear" w:color="auto" w:fill="auto"/>
            <w:vAlign w:val="center"/>
          </w:tcPr>
          <w:p w14:paraId="6DCBD6EA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</w:p>
        </w:tc>
      </w:tr>
      <w:tr w:rsidR="00964F27" w:rsidRPr="00A431AD" w14:paraId="28B8C78D" w14:textId="77777777" w:rsidTr="005A1142">
        <w:trPr>
          <w:trHeight w:val="484"/>
        </w:trPr>
        <w:tc>
          <w:tcPr>
            <w:tcW w:w="3798" w:type="dxa"/>
            <w:shd w:val="clear" w:color="auto" w:fill="auto"/>
            <w:vAlign w:val="center"/>
          </w:tcPr>
          <w:p w14:paraId="7AC3B4CE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  <w:r w:rsidRPr="00A431AD">
              <w:rPr>
                <w:rFonts w:cs="Arial"/>
                <w:sz w:val="22"/>
                <w:szCs w:val="22"/>
              </w:rPr>
              <w:t>Official UM Email Address:</w:t>
            </w:r>
          </w:p>
        </w:tc>
        <w:tc>
          <w:tcPr>
            <w:tcW w:w="7396" w:type="dxa"/>
            <w:shd w:val="clear" w:color="auto" w:fill="auto"/>
            <w:vAlign w:val="center"/>
          </w:tcPr>
          <w:p w14:paraId="40FC4390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</w:p>
        </w:tc>
      </w:tr>
      <w:tr w:rsidR="00964F27" w:rsidRPr="00A431AD" w14:paraId="387E93DA" w14:textId="77777777" w:rsidTr="005A1142">
        <w:trPr>
          <w:trHeight w:val="484"/>
        </w:trPr>
        <w:tc>
          <w:tcPr>
            <w:tcW w:w="3798" w:type="dxa"/>
            <w:shd w:val="clear" w:color="auto" w:fill="auto"/>
            <w:vAlign w:val="center"/>
          </w:tcPr>
          <w:p w14:paraId="53CC36B3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  <w:r w:rsidRPr="00A431AD">
              <w:rPr>
                <w:rFonts w:cs="Arial"/>
                <w:sz w:val="22"/>
                <w:szCs w:val="22"/>
              </w:rPr>
              <w:t>Personal Email Address:</w:t>
            </w:r>
          </w:p>
        </w:tc>
        <w:tc>
          <w:tcPr>
            <w:tcW w:w="7396" w:type="dxa"/>
            <w:shd w:val="clear" w:color="auto" w:fill="auto"/>
            <w:vAlign w:val="center"/>
          </w:tcPr>
          <w:p w14:paraId="5C5B5FFF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</w:p>
        </w:tc>
      </w:tr>
      <w:tr w:rsidR="00964F27" w:rsidRPr="00A431AD" w14:paraId="29E8FE26" w14:textId="77777777" w:rsidTr="005A1142">
        <w:trPr>
          <w:trHeight w:val="88"/>
        </w:trPr>
        <w:tc>
          <w:tcPr>
            <w:tcW w:w="3798" w:type="dxa"/>
            <w:vMerge w:val="restart"/>
            <w:shd w:val="clear" w:color="auto" w:fill="auto"/>
            <w:vAlign w:val="center"/>
          </w:tcPr>
          <w:p w14:paraId="6AFAE058" w14:textId="77777777" w:rsidR="00964F27" w:rsidRPr="00A431AD" w:rsidRDefault="00964F27" w:rsidP="005A1142">
            <w:r w:rsidRPr="00A431AD">
              <w:t>Undergraduate Degree Information:</w:t>
            </w:r>
          </w:p>
        </w:tc>
        <w:tc>
          <w:tcPr>
            <w:tcW w:w="7396" w:type="dxa"/>
            <w:shd w:val="clear" w:color="auto" w:fill="auto"/>
          </w:tcPr>
          <w:p w14:paraId="357D7B1E" w14:textId="77777777" w:rsidR="00964F27" w:rsidRPr="007332F6" w:rsidRDefault="00964F27" w:rsidP="005A1142">
            <w:r>
              <w:t xml:space="preserve">BA, BS: </w:t>
            </w:r>
          </w:p>
        </w:tc>
      </w:tr>
      <w:tr w:rsidR="00964F27" w:rsidRPr="00A431AD" w14:paraId="4C64F056" w14:textId="77777777" w:rsidTr="005A1142">
        <w:trPr>
          <w:trHeight w:val="87"/>
        </w:trPr>
        <w:tc>
          <w:tcPr>
            <w:tcW w:w="3798" w:type="dxa"/>
            <w:vMerge/>
            <w:shd w:val="clear" w:color="auto" w:fill="auto"/>
            <w:vAlign w:val="center"/>
          </w:tcPr>
          <w:p w14:paraId="6A6ABFE2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auto"/>
          </w:tcPr>
          <w:p w14:paraId="1C503744" w14:textId="77777777" w:rsidR="00964F27" w:rsidRPr="007332F6" w:rsidRDefault="00964F27" w:rsidP="005A1142">
            <w:r>
              <w:t>Subject:</w:t>
            </w:r>
          </w:p>
        </w:tc>
      </w:tr>
      <w:tr w:rsidR="00964F27" w:rsidRPr="00A431AD" w14:paraId="30AF45EF" w14:textId="77777777" w:rsidTr="005A1142">
        <w:trPr>
          <w:trHeight w:val="87"/>
        </w:trPr>
        <w:tc>
          <w:tcPr>
            <w:tcW w:w="3798" w:type="dxa"/>
            <w:vMerge/>
            <w:shd w:val="clear" w:color="auto" w:fill="auto"/>
            <w:vAlign w:val="center"/>
          </w:tcPr>
          <w:p w14:paraId="5764FBC4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auto"/>
          </w:tcPr>
          <w:p w14:paraId="581B76F4" w14:textId="77777777" w:rsidR="00964F27" w:rsidRPr="007332F6" w:rsidRDefault="00964F27" w:rsidP="005A1142">
            <w:r>
              <w:t>Institution:</w:t>
            </w:r>
          </w:p>
        </w:tc>
      </w:tr>
      <w:tr w:rsidR="00964F27" w:rsidRPr="00A431AD" w14:paraId="4B78171C" w14:textId="77777777" w:rsidTr="005A1142">
        <w:trPr>
          <w:trHeight w:val="76"/>
        </w:trPr>
        <w:tc>
          <w:tcPr>
            <w:tcW w:w="3798" w:type="dxa"/>
            <w:vMerge/>
            <w:shd w:val="clear" w:color="auto" w:fill="auto"/>
            <w:vAlign w:val="center"/>
          </w:tcPr>
          <w:p w14:paraId="4F1AACC0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auto"/>
          </w:tcPr>
          <w:p w14:paraId="4D62342A" w14:textId="77777777" w:rsidR="00964F27" w:rsidRPr="007332F6" w:rsidRDefault="00964F27" w:rsidP="005A1142">
            <w:r>
              <w:t>Year:</w:t>
            </w:r>
          </w:p>
        </w:tc>
      </w:tr>
      <w:tr w:rsidR="00964F27" w:rsidRPr="00A431AD" w14:paraId="2AFA8702" w14:textId="77777777" w:rsidTr="005A1142">
        <w:trPr>
          <w:trHeight w:val="76"/>
        </w:trPr>
        <w:tc>
          <w:tcPr>
            <w:tcW w:w="3798" w:type="dxa"/>
            <w:vMerge/>
            <w:shd w:val="clear" w:color="auto" w:fill="auto"/>
            <w:vAlign w:val="center"/>
          </w:tcPr>
          <w:p w14:paraId="591B5D92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auto"/>
          </w:tcPr>
          <w:p w14:paraId="09E1800F" w14:textId="77777777" w:rsidR="00964F27" w:rsidRDefault="00964F27" w:rsidP="005A1142">
            <w:r>
              <w:t>Cumulative GPA:</w:t>
            </w:r>
          </w:p>
        </w:tc>
      </w:tr>
      <w:tr w:rsidR="00964F27" w:rsidRPr="00A431AD" w14:paraId="20159893" w14:textId="77777777" w:rsidTr="005A1142">
        <w:trPr>
          <w:trHeight w:val="76"/>
        </w:trPr>
        <w:tc>
          <w:tcPr>
            <w:tcW w:w="3798" w:type="dxa"/>
            <w:vMerge w:val="restart"/>
            <w:shd w:val="clear" w:color="auto" w:fill="auto"/>
            <w:vAlign w:val="center"/>
          </w:tcPr>
          <w:p w14:paraId="681A1D1C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  <w:r w:rsidRPr="00A431AD">
              <w:rPr>
                <w:rFonts w:cs="Arial"/>
                <w:sz w:val="22"/>
                <w:szCs w:val="22"/>
              </w:rPr>
              <w:t>Graduate Degree Information:</w:t>
            </w:r>
          </w:p>
        </w:tc>
        <w:tc>
          <w:tcPr>
            <w:tcW w:w="7396" w:type="dxa"/>
            <w:shd w:val="clear" w:color="auto" w:fill="auto"/>
          </w:tcPr>
          <w:p w14:paraId="4CDB9CA7" w14:textId="77777777" w:rsidR="00964F27" w:rsidRPr="00DD3049" w:rsidRDefault="00964F27" w:rsidP="005A1142">
            <w:r>
              <w:t xml:space="preserve">MEd, MA, MS: </w:t>
            </w:r>
          </w:p>
        </w:tc>
      </w:tr>
      <w:tr w:rsidR="00964F27" w:rsidRPr="00A431AD" w14:paraId="4682FAEF" w14:textId="77777777" w:rsidTr="005A1142">
        <w:trPr>
          <w:trHeight w:val="76"/>
        </w:trPr>
        <w:tc>
          <w:tcPr>
            <w:tcW w:w="3798" w:type="dxa"/>
            <w:vMerge/>
            <w:shd w:val="clear" w:color="auto" w:fill="auto"/>
            <w:vAlign w:val="center"/>
          </w:tcPr>
          <w:p w14:paraId="778AF413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auto"/>
          </w:tcPr>
          <w:p w14:paraId="28C27158" w14:textId="77777777" w:rsidR="00964F27" w:rsidRPr="00DD3049" w:rsidRDefault="00964F27" w:rsidP="005A1142">
            <w:r>
              <w:t>Subject:</w:t>
            </w:r>
          </w:p>
        </w:tc>
      </w:tr>
      <w:tr w:rsidR="00964F27" w:rsidRPr="00A431AD" w14:paraId="5646DA37" w14:textId="77777777" w:rsidTr="005A1142">
        <w:trPr>
          <w:trHeight w:val="76"/>
        </w:trPr>
        <w:tc>
          <w:tcPr>
            <w:tcW w:w="3798" w:type="dxa"/>
            <w:vMerge/>
            <w:shd w:val="clear" w:color="auto" w:fill="auto"/>
            <w:vAlign w:val="center"/>
          </w:tcPr>
          <w:p w14:paraId="29E184FB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auto"/>
          </w:tcPr>
          <w:p w14:paraId="4BB76913" w14:textId="77777777" w:rsidR="00964F27" w:rsidRPr="00DD3049" w:rsidRDefault="00964F27" w:rsidP="005A1142">
            <w:r>
              <w:t>Institution:</w:t>
            </w:r>
          </w:p>
        </w:tc>
      </w:tr>
      <w:tr w:rsidR="00964F27" w:rsidRPr="00A431AD" w14:paraId="048C3928" w14:textId="77777777" w:rsidTr="005A1142">
        <w:trPr>
          <w:trHeight w:val="76"/>
        </w:trPr>
        <w:tc>
          <w:tcPr>
            <w:tcW w:w="3798" w:type="dxa"/>
            <w:vMerge/>
            <w:shd w:val="clear" w:color="auto" w:fill="auto"/>
            <w:vAlign w:val="center"/>
          </w:tcPr>
          <w:p w14:paraId="772E416D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auto"/>
          </w:tcPr>
          <w:p w14:paraId="4490DD72" w14:textId="77777777" w:rsidR="00964F27" w:rsidRPr="00DD3049" w:rsidRDefault="00964F27" w:rsidP="005A1142">
            <w:r>
              <w:t>Year:</w:t>
            </w:r>
          </w:p>
        </w:tc>
      </w:tr>
      <w:tr w:rsidR="00964F27" w:rsidRPr="00A431AD" w14:paraId="0A03DF4E" w14:textId="77777777" w:rsidTr="005A1142">
        <w:trPr>
          <w:trHeight w:val="76"/>
        </w:trPr>
        <w:tc>
          <w:tcPr>
            <w:tcW w:w="3798" w:type="dxa"/>
            <w:vMerge/>
            <w:shd w:val="clear" w:color="auto" w:fill="auto"/>
            <w:vAlign w:val="center"/>
          </w:tcPr>
          <w:p w14:paraId="127965BC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auto"/>
          </w:tcPr>
          <w:p w14:paraId="5640AB99" w14:textId="77777777" w:rsidR="00964F27" w:rsidRDefault="00964F27" w:rsidP="005A1142">
            <w:r>
              <w:t>Cumulative GPA:</w:t>
            </w:r>
          </w:p>
        </w:tc>
      </w:tr>
      <w:tr w:rsidR="00964F27" w:rsidRPr="00A431AD" w14:paraId="55F75872" w14:textId="77777777" w:rsidTr="005A1142">
        <w:trPr>
          <w:trHeight w:val="449"/>
        </w:trPr>
        <w:tc>
          <w:tcPr>
            <w:tcW w:w="3798" w:type="dxa"/>
            <w:shd w:val="clear" w:color="auto" w:fill="auto"/>
            <w:vAlign w:val="center"/>
          </w:tcPr>
          <w:p w14:paraId="519A7B31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  <w:r w:rsidRPr="00A431AD">
              <w:rPr>
                <w:rFonts w:cs="Arial"/>
                <w:sz w:val="22"/>
                <w:szCs w:val="22"/>
              </w:rPr>
              <w:t>Additional Degree/Education Information (if applicable):</w:t>
            </w:r>
          </w:p>
        </w:tc>
        <w:tc>
          <w:tcPr>
            <w:tcW w:w="7396" w:type="dxa"/>
            <w:shd w:val="clear" w:color="auto" w:fill="auto"/>
            <w:vAlign w:val="center"/>
          </w:tcPr>
          <w:p w14:paraId="2E74E80F" w14:textId="77777777" w:rsidR="00964F27" w:rsidRPr="00A431AD" w:rsidRDefault="00964F27" w:rsidP="005A1142">
            <w:pPr>
              <w:rPr>
                <w:rFonts w:cs="Arial"/>
                <w:sz w:val="22"/>
              </w:rPr>
            </w:pPr>
          </w:p>
        </w:tc>
      </w:tr>
      <w:tr w:rsidR="00964F27" w:rsidRPr="00A431AD" w14:paraId="6AD4FA1E" w14:textId="77777777" w:rsidTr="005A1142">
        <w:trPr>
          <w:trHeight w:val="64"/>
        </w:trPr>
        <w:tc>
          <w:tcPr>
            <w:tcW w:w="3798" w:type="dxa"/>
            <w:vMerge w:val="restart"/>
            <w:shd w:val="clear" w:color="auto" w:fill="auto"/>
            <w:vAlign w:val="center"/>
          </w:tcPr>
          <w:p w14:paraId="0D08F4D2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  <w:r w:rsidRPr="00A431AD">
              <w:rPr>
                <w:rFonts w:cs="Arial"/>
                <w:sz w:val="22"/>
                <w:szCs w:val="22"/>
              </w:rPr>
              <w:t>Montana Teaching License Information:</w:t>
            </w:r>
          </w:p>
        </w:tc>
        <w:tc>
          <w:tcPr>
            <w:tcW w:w="7396" w:type="dxa"/>
            <w:shd w:val="clear" w:color="auto" w:fill="auto"/>
            <w:vAlign w:val="center"/>
          </w:tcPr>
          <w:p w14:paraId="2BA4C2E1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Class 2 Standard            </w:t>
            </w:r>
            <w:r w:rsidRPr="00DF11CC">
              <w:rPr>
                <w:rFonts w:cs="Arial"/>
                <w:sz w:val="22"/>
                <w:szCs w:val="22"/>
              </w:rPr>
              <w:t xml:space="preserve"> Class 1 Professional</w:t>
            </w:r>
          </w:p>
        </w:tc>
      </w:tr>
      <w:tr w:rsidR="00964F27" w:rsidRPr="00A431AD" w14:paraId="124DB372" w14:textId="77777777" w:rsidTr="005A1142">
        <w:trPr>
          <w:trHeight w:val="346"/>
        </w:trPr>
        <w:tc>
          <w:tcPr>
            <w:tcW w:w="3798" w:type="dxa"/>
            <w:vMerge/>
            <w:shd w:val="clear" w:color="auto" w:fill="auto"/>
            <w:vAlign w:val="center"/>
          </w:tcPr>
          <w:p w14:paraId="078C3C93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396" w:type="dxa"/>
            <w:shd w:val="clear" w:color="auto" w:fill="auto"/>
            <w:vAlign w:val="center"/>
          </w:tcPr>
          <w:p w14:paraId="29FC87A1" w14:textId="77777777" w:rsidR="00964F27" w:rsidRDefault="00964F27" w:rsidP="005A1142">
            <w:pPr>
              <w:rPr>
                <w:rFonts w:cs="Arial"/>
                <w:sz w:val="22"/>
                <w:szCs w:val="22"/>
              </w:rPr>
            </w:pPr>
            <w:r w:rsidRPr="00DF11CC">
              <w:rPr>
                <w:rFonts w:cs="Arial"/>
                <w:sz w:val="22"/>
                <w:szCs w:val="22"/>
              </w:rPr>
              <w:t>Endorsement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57EBF61E" w14:textId="77777777" w:rsidR="00964F27" w:rsidRPr="00A431AD" w:rsidRDefault="00964F27" w:rsidP="005A1142">
            <w:pPr>
              <w:rPr>
                <w:rFonts w:cs="Arial"/>
                <w:sz w:val="22"/>
                <w:szCs w:val="22"/>
              </w:rPr>
            </w:pPr>
            <w:r w:rsidRPr="00DF11CC">
              <w:rPr>
                <w:rFonts w:cs="Arial"/>
                <w:sz w:val="22"/>
                <w:szCs w:val="22"/>
              </w:rPr>
              <w:t>Content Areas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</w:tbl>
    <w:p w14:paraId="35E16079" w14:textId="77777777" w:rsidR="009651B6" w:rsidRPr="00A431AD" w:rsidRDefault="009651B6" w:rsidP="0072779C">
      <w:pPr>
        <w:rPr>
          <w:rFonts w:cs="Arial"/>
        </w:rPr>
      </w:pPr>
      <w:r w:rsidRPr="00A431AD">
        <w:rPr>
          <w:rFonts w:cs="Arial"/>
        </w:rPr>
        <w:t xml:space="preserve">Note: This </w:t>
      </w:r>
      <w:r w:rsidR="0043478F" w:rsidRPr="00A431AD">
        <w:rPr>
          <w:rFonts w:cs="Arial"/>
        </w:rPr>
        <w:t>application</w:t>
      </w:r>
      <w:r w:rsidRPr="00A431AD">
        <w:rPr>
          <w:rFonts w:cs="Arial"/>
        </w:rPr>
        <w:t xml:space="preserve"> is only for use by </w:t>
      </w:r>
      <w:r w:rsidR="00C24EC8" w:rsidRPr="00A431AD">
        <w:rPr>
          <w:rFonts w:cs="Arial"/>
        </w:rPr>
        <w:t>current</w:t>
      </w:r>
      <w:r w:rsidR="00EA2C4D" w:rsidRPr="00A431AD">
        <w:rPr>
          <w:rFonts w:cs="Arial"/>
        </w:rPr>
        <w:t xml:space="preserve">ly licensed elementary teachers who already hold a master’s degree in education or an education-related field and are </w:t>
      </w:r>
      <w:r w:rsidR="00FA7226" w:rsidRPr="00A431AD">
        <w:rPr>
          <w:rFonts w:cs="Arial"/>
        </w:rPr>
        <w:t xml:space="preserve">seeking </w:t>
      </w:r>
      <w:r w:rsidR="00EA2C4D" w:rsidRPr="00A431AD">
        <w:rPr>
          <w:rFonts w:cs="Arial"/>
        </w:rPr>
        <w:t>an endorsement in early childhood education at the graduate level</w:t>
      </w:r>
      <w:r w:rsidR="00B34357">
        <w:rPr>
          <w:rFonts w:cs="Arial"/>
        </w:rPr>
        <w:t xml:space="preserve"> or currently licensed elementary teachers who are only interested the early childhood education endorsement and not a full master’s degree at this time</w:t>
      </w:r>
      <w:r w:rsidRPr="00A431AD">
        <w:rPr>
          <w:rFonts w:cs="Arial"/>
        </w:rPr>
        <w:t>.</w:t>
      </w:r>
    </w:p>
    <w:p w14:paraId="39347C4A" w14:textId="77777777" w:rsidR="00294CFF" w:rsidRPr="00D66045" w:rsidRDefault="000855F7" w:rsidP="00D66045">
      <w:pPr>
        <w:pStyle w:val="Heading2"/>
      </w:pPr>
      <w:r w:rsidRPr="00D66045">
        <w:t>Requirements Checklist:</w:t>
      </w:r>
    </w:p>
    <w:p w14:paraId="2D90F18F" w14:textId="77777777" w:rsidR="000F765E" w:rsidRPr="00A431AD" w:rsidRDefault="000F765E" w:rsidP="00C25F4A">
      <w:pPr>
        <w:ind w:left="720"/>
        <w:rPr>
          <w:rFonts w:cs="Arial"/>
        </w:rPr>
      </w:pPr>
    </w:p>
    <w:p w14:paraId="2C8FCA26" w14:textId="77777777" w:rsidR="00FA0CE0" w:rsidRPr="00A431AD" w:rsidRDefault="00FA0CE0" w:rsidP="00C25F4A">
      <w:pPr>
        <w:ind w:left="720"/>
        <w:rPr>
          <w:rFonts w:cs="Arial"/>
        </w:rPr>
      </w:pPr>
      <w:r w:rsidRPr="00A431AD">
        <w:rPr>
          <w:rFonts w:cs="Arial"/>
        </w:rPr>
        <w:t>UM Graduate School Application</w:t>
      </w:r>
    </w:p>
    <w:p w14:paraId="234AED6C" w14:textId="3B1ACA04" w:rsidR="00FA0CE0" w:rsidRPr="00A431AD" w:rsidRDefault="00FA0CE0" w:rsidP="00C25F4A">
      <w:pPr>
        <w:ind w:left="720"/>
        <w:rPr>
          <w:rFonts w:cs="Arial"/>
        </w:rPr>
      </w:pPr>
      <w:r w:rsidRPr="00A431AD">
        <w:rPr>
          <w:rFonts w:cs="Arial"/>
        </w:rPr>
        <w:t xml:space="preserve">You will need to apply to UM </w:t>
      </w:r>
      <w:r w:rsidR="002A2944">
        <w:rPr>
          <w:rFonts w:cs="Arial"/>
        </w:rPr>
        <w:t xml:space="preserve">for the ECE Graduate Certificate </w:t>
      </w:r>
      <w:bookmarkStart w:id="0" w:name="_GoBack"/>
      <w:bookmarkEnd w:id="0"/>
      <w:r w:rsidRPr="00A431AD">
        <w:rPr>
          <w:rFonts w:cs="Arial"/>
        </w:rPr>
        <w:t xml:space="preserve">via the Graduate School website. </w:t>
      </w:r>
      <w:hyperlink r:id="rId7" w:history="1">
        <w:r w:rsidRPr="00A431AD">
          <w:rPr>
            <w:rStyle w:val="Hyperlink"/>
            <w:rFonts w:cs="Arial"/>
          </w:rPr>
          <w:t>Graduate School Website</w:t>
        </w:r>
      </w:hyperlink>
      <w:r w:rsidRPr="00A431AD">
        <w:rPr>
          <w:rFonts w:cs="Arial"/>
        </w:rPr>
        <w:t xml:space="preserve">  </w:t>
      </w:r>
    </w:p>
    <w:p w14:paraId="0C830501" w14:textId="77777777" w:rsidR="00FA0CE0" w:rsidRPr="00A431AD" w:rsidRDefault="00FA0CE0" w:rsidP="009651B6">
      <w:pPr>
        <w:rPr>
          <w:rFonts w:cs="Arial"/>
        </w:rPr>
      </w:pPr>
    </w:p>
    <w:p w14:paraId="1963B6C1" w14:textId="77777777" w:rsidR="000E7427" w:rsidRPr="00A431AD" w:rsidRDefault="004175F7" w:rsidP="00FA0CE0">
      <w:pPr>
        <w:ind w:left="720"/>
        <w:rPr>
          <w:rFonts w:cs="Arial"/>
        </w:rPr>
      </w:pPr>
      <w:r w:rsidRPr="00A431AD">
        <w:rPr>
          <w:rFonts w:cs="Arial"/>
        </w:rPr>
        <w:t>Letter of Interest</w:t>
      </w:r>
      <w:r w:rsidR="0022772D" w:rsidRPr="00A431AD">
        <w:rPr>
          <w:rFonts w:cs="Arial"/>
        </w:rPr>
        <w:br/>
      </w:r>
      <w:r w:rsidR="00EA2C4D" w:rsidRPr="00A431AD">
        <w:rPr>
          <w:rFonts w:cs="Arial"/>
        </w:rPr>
        <w:t>Attach a letter describing your academic and professional goals</w:t>
      </w:r>
      <w:r w:rsidRPr="00A431AD">
        <w:rPr>
          <w:rFonts w:cs="Arial"/>
        </w:rPr>
        <w:t>.</w:t>
      </w:r>
      <w:r w:rsidR="00294CFF" w:rsidRPr="00A431AD">
        <w:rPr>
          <w:rFonts w:cs="Arial"/>
        </w:rPr>
        <w:t xml:space="preserve"> </w:t>
      </w:r>
    </w:p>
    <w:p w14:paraId="2166D737" w14:textId="77777777" w:rsidR="000E7427" w:rsidRPr="00A431AD" w:rsidRDefault="000E7427" w:rsidP="00FA0CE0">
      <w:pPr>
        <w:ind w:left="720"/>
        <w:rPr>
          <w:rFonts w:cs="Arial"/>
        </w:rPr>
      </w:pPr>
    </w:p>
    <w:p w14:paraId="015B2F4D" w14:textId="77777777" w:rsidR="009651B6" w:rsidRPr="00A431AD" w:rsidRDefault="003E1D40" w:rsidP="00FA0CE0">
      <w:pPr>
        <w:ind w:left="720"/>
        <w:rPr>
          <w:rFonts w:cs="Arial"/>
        </w:rPr>
      </w:pPr>
      <w:r w:rsidRPr="00A431AD">
        <w:rPr>
          <w:rFonts w:cs="Arial"/>
        </w:rPr>
        <w:t>Current Resume</w:t>
      </w:r>
    </w:p>
    <w:p w14:paraId="22325A0B" w14:textId="77777777" w:rsidR="00294CFF" w:rsidRPr="00A431AD" w:rsidRDefault="00294CFF" w:rsidP="00FA0CE0">
      <w:pPr>
        <w:ind w:left="720"/>
        <w:rPr>
          <w:rFonts w:cs="Arial"/>
        </w:rPr>
      </w:pPr>
    </w:p>
    <w:p w14:paraId="00B50CE7" w14:textId="77777777" w:rsidR="00294CFF" w:rsidRPr="00A431AD" w:rsidRDefault="00294CFF" w:rsidP="00FA0CE0">
      <w:pPr>
        <w:ind w:left="720"/>
        <w:rPr>
          <w:rFonts w:cs="Arial"/>
        </w:rPr>
      </w:pPr>
      <w:r w:rsidRPr="00A431AD">
        <w:rPr>
          <w:rFonts w:cs="Arial"/>
        </w:rPr>
        <w:t>Official Transcript</w:t>
      </w:r>
      <w:r w:rsidR="00126851" w:rsidRPr="00A431AD">
        <w:rPr>
          <w:rFonts w:cs="Arial"/>
        </w:rPr>
        <w:t>s</w:t>
      </w:r>
      <w:r w:rsidR="00EA2C4D" w:rsidRPr="00A431AD">
        <w:rPr>
          <w:rFonts w:cs="Arial"/>
        </w:rPr>
        <w:t xml:space="preserve"> showing your bachelor’s and master’s degrees</w:t>
      </w:r>
      <w:r w:rsidR="00B34357">
        <w:rPr>
          <w:rFonts w:cs="Arial"/>
        </w:rPr>
        <w:t xml:space="preserve"> (if applicable)</w:t>
      </w:r>
    </w:p>
    <w:p w14:paraId="3CBC9BAC" w14:textId="77777777" w:rsidR="0072779C" w:rsidRPr="00A431AD" w:rsidRDefault="0072779C" w:rsidP="00FA0CE0">
      <w:pPr>
        <w:ind w:left="720"/>
        <w:rPr>
          <w:rFonts w:cs="Arial"/>
        </w:rPr>
      </w:pPr>
    </w:p>
    <w:p w14:paraId="2AACFBF4" w14:textId="77777777" w:rsidR="00294CFF" w:rsidRPr="00A431AD" w:rsidRDefault="003A0239" w:rsidP="00FA0CE0">
      <w:pPr>
        <w:ind w:left="720"/>
        <w:rPr>
          <w:rFonts w:cs="Arial"/>
        </w:rPr>
      </w:pPr>
      <w:r w:rsidRPr="00A431AD">
        <w:rPr>
          <w:rFonts w:cs="Arial"/>
        </w:rPr>
        <w:lastRenderedPageBreak/>
        <w:t>Two</w:t>
      </w:r>
      <w:r w:rsidR="00294CFF" w:rsidRPr="00A431AD">
        <w:rPr>
          <w:rFonts w:cs="Arial"/>
        </w:rPr>
        <w:t xml:space="preserve"> Letter</w:t>
      </w:r>
      <w:r w:rsidRPr="00A431AD">
        <w:rPr>
          <w:rFonts w:cs="Arial"/>
        </w:rPr>
        <w:t>s</w:t>
      </w:r>
      <w:r w:rsidR="00294CFF" w:rsidRPr="00A431AD">
        <w:rPr>
          <w:rFonts w:cs="Arial"/>
        </w:rPr>
        <w:t xml:space="preserve"> of Recommendation attesting to your recent professional or academic performance</w:t>
      </w:r>
      <w:r w:rsidR="0072779C" w:rsidRPr="00A431AD">
        <w:rPr>
          <w:rFonts w:cs="Arial"/>
        </w:rPr>
        <w:t>.</w:t>
      </w:r>
      <w:r w:rsidR="00294CFF" w:rsidRPr="00A431AD">
        <w:rPr>
          <w:rFonts w:cs="Arial"/>
        </w:rPr>
        <w:t xml:space="preserve"> </w:t>
      </w:r>
      <w:r w:rsidR="00FA0CE0" w:rsidRPr="00A431AD">
        <w:rPr>
          <w:rFonts w:cs="Arial"/>
        </w:rPr>
        <w:t xml:space="preserve">You may use the Graduate School form found on the Graduate School forms page. </w:t>
      </w:r>
      <w:hyperlink r:id="rId8" w:history="1">
        <w:r w:rsidR="00FA0CE0" w:rsidRPr="00A431AD">
          <w:rPr>
            <w:rStyle w:val="Hyperlink"/>
            <w:rFonts w:cs="Arial"/>
          </w:rPr>
          <w:t>Graduate School Form</w:t>
        </w:r>
      </w:hyperlink>
    </w:p>
    <w:p w14:paraId="494A7A89" w14:textId="77777777" w:rsidR="00294CFF" w:rsidRPr="00A431AD" w:rsidRDefault="00294CFF" w:rsidP="00FA0CE0">
      <w:pPr>
        <w:ind w:left="720"/>
        <w:rPr>
          <w:rFonts w:cs="Arial"/>
        </w:rPr>
      </w:pPr>
    </w:p>
    <w:p w14:paraId="494BAAC4" w14:textId="77777777" w:rsidR="009651B6" w:rsidRPr="00A431AD" w:rsidRDefault="009651B6" w:rsidP="009651B6">
      <w:pPr>
        <w:rPr>
          <w:rFonts w:cs="Arial"/>
        </w:rPr>
      </w:pPr>
    </w:p>
    <w:p w14:paraId="76E3089A" w14:textId="77777777" w:rsidR="009651B6" w:rsidRPr="00A431AD" w:rsidRDefault="00294CFF" w:rsidP="00D66045">
      <w:pPr>
        <w:pStyle w:val="Heading2"/>
      </w:pPr>
      <w:r w:rsidRPr="00A431AD">
        <w:t>ECE Academic Advising Meeting/Conversation</w:t>
      </w:r>
      <w:r w:rsidR="0072779C" w:rsidRPr="00A431AD">
        <w:t xml:space="preserve"> </w:t>
      </w:r>
    </w:p>
    <w:p w14:paraId="7ECDEF42" w14:textId="77777777" w:rsidR="00D6536D" w:rsidRPr="00A431AD" w:rsidRDefault="00D6536D" w:rsidP="009651B6">
      <w:pPr>
        <w:rPr>
          <w:rFonts w:cs="Arial"/>
        </w:rPr>
      </w:pPr>
    </w:p>
    <w:p w14:paraId="0F863F3B" w14:textId="626E6345" w:rsidR="0043478F" w:rsidRPr="00A431AD" w:rsidRDefault="00294CFF" w:rsidP="009651B6">
      <w:pPr>
        <w:rPr>
          <w:rFonts w:cs="Arial"/>
        </w:rPr>
      </w:pPr>
      <w:r w:rsidRPr="00A431AD">
        <w:rPr>
          <w:rFonts w:cs="Arial"/>
        </w:rPr>
        <w:t>You must speak with a faculty or staff member in the early childhood education program prior to review of this ap</w:t>
      </w:r>
      <w:r w:rsidR="0072779C" w:rsidRPr="00A431AD">
        <w:rPr>
          <w:rFonts w:cs="Arial"/>
        </w:rPr>
        <w:t xml:space="preserve">plication to indicate readiness, </w:t>
      </w:r>
      <w:r w:rsidRPr="00A431AD">
        <w:rPr>
          <w:rFonts w:cs="Arial"/>
        </w:rPr>
        <w:t>need</w:t>
      </w:r>
      <w:r w:rsidR="0072779C" w:rsidRPr="00A431AD">
        <w:rPr>
          <w:rFonts w:cs="Arial"/>
        </w:rPr>
        <w:t xml:space="preserve"> and eligibility for</w:t>
      </w:r>
      <w:r w:rsidRPr="00A431AD">
        <w:rPr>
          <w:rFonts w:cs="Arial"/>
        </w:rPr>
        <w:t xml:space="preserve"> this </w:t>
      </w:r>
      <w:r w:rsidR="0072779C" w:rsidRPr="00A431AD">
        <w:rPr>
          <w:rFonts w:cs="Arial"/>
        </w:rPr>
        <w:t xml:space="preserve">graduate </w:t>
      </w:r>
      <w:r w:rsidR="002A2944">
        <w:rPr>
          <w:rFonts w:cs="Arial"/>
        </w:rPr>
        <w:t>certificate</w:t>
      </w:r>
      <w:r w:rsidR="0072779C" w:rsidRPr="00A431AD">
        <w:rPr>
          <w:rFonts w:cs="Arial"/>
        </w:rPr>
        <w:t xml:space="preserve"> program</w:t>
      </w:r>
      <w:r w:rsidRPr="00A431AD">
        <w:rPr>
          <w:rFonts w:cs="Arial"/>
        </w:rPr>
        <w:t xml:space="preserve">. Please indicate the person with whom you have spoken and </w:t>
      </w:r>
      <w:r w:rsidR="00126851" w:rsidRPr="00A431AD">
        <w:rPr>
          <w:rFonts w:cs="Arial"/>
        </w:rPr>
        <w:t xml:space="preserve">approximate </w:t>
      </w:r>
      <w:r w:rsidRPr="00A431AD">
        <w:rPr>
          <w:rFonts w:cs="Arial"/>
        </w:rPr>
        <w:t xml:space="preserve">date of that meeting or conversation. </w:t>
      </w:r>
    </w:p>
    <w:p w14:paraId="2C347A59" w14:textId="77777777" w:rsidR="00D6536D" w:rsidRPr="00A431AD" w:rsidRDefault="00D6536D" w:rsidP="009651B6">
      <w:pPr>
        <w:rPr>
          <w:rFonts w:cs="Arial"/>
        </w:rPr>
      </w:pPr>
    </w:p>
    <w:p w14:paraId="74467FD8" w14:textId="77777777" w:rsidR="00294CFF" w:rsidRPr="00A431AD" w:rsidRDefault="00294CFF" w:rsidP="00D6536D">
      <w:pPr>
        <w:spacing w:after="120"/>
        <w:ind w:left="720"/>
        <w:rPr>
          <w:rFonts w:cs="Arial"/>
        </w:rPr>
      </w:pPr>
      <w:r w:rsidRPr="00A431AD">
        <w:rPr>
          <w:rFonts w:cs="Arial"/>
        </w:rPr>
        <w:t>Associate Dean Harper-Whalen</w:t>
      </w:r>
    </w:p>
    <w:p w14:paraId="4FA387AA" w14:textId="77777777" w:rsidR="00294CFF" w:rsidRPr="00A431AD" w:rsidRDefault="00294CFF" w:rsidP="00D6536D">
      <w:pPr>
        <w:spacing w:after="120"/>
        <w:ind w:left="720"/>
        <w:rPr>
          <w:rFonts w:cs="Arial"/>
        </w:rPr>
      </w:pPr>
      <w:r w:rsidRPr="00A431AD">
        <w:rPr>
          <w:rFonts w:cs="Arial"/>
        </w:rPr>
        <w:t>Professor Julie Bullard</w:t>
      </w:r>
    </w:p>
    <w:p w14:paraId="4F986AE2" w14:textId="77777777" w:rsidR="00294CFF" w:rsidRPr="00A431AD" w:rsidRDefault="00294CFF" w:rsidP="00D6536D">
      <w:pPr>
        <w:spacing w:after="120"/>
        <w:ind w:left="720"/>
        <w:rPr>
          <w:rFonts w:cs="Arial"/>
        </w:rPr>
      </w:pPr>
      <w:r w:rsidRPr="00A431AD">
        <w:rPr>
          <w:rFonts w:cs="Arial"/>
        </w:rPr>
        <w:t>LAB Preschool Director Kristin Dahl Horejsi</w:t>
      </w:r>
    </w:p>
    <w:p w14:paraId="2549500C" w14:textId="7136F8DE" w:rsidR="00294CFF" w:rsidRPr="00A431AD" w:rsidRDefault="002A2944" w:rsidP="00D6536D">
      <w:pPr>
        <w:spacing w:after="120"/>
        <w:ind w:left="720"/>
        <w:rPr>
          <w:rFonts w:cs="Arial"/>
        </w:rPr>
      </w:pPr>
      <w:r>
        <w:rPr>
          <w:rFonts w:cs="Arial"/>
        </w:rPr>
        <w:t xml:space="preserve">Education Program </w:t>
      </w:r>
      <w:r w:rsidR="00294CFF" w:rsidRPr="00A431AD">
        <w:rPr>
          <w:rFonts w:cs="Arial"/>
        </w:rPr>
        <w:t xml:space="preserve">Academic Advisor </w:t>
      </w:r>
    </w:p>
    <w:p w14:paraId="08909E13" w14:textId="77777777" w:rsidR="00294CFF" w:rsidRPr="00A431AD" w:rsidRDefault="00294CFF" w:rsidP="00D6536D">
      <w:pPr>
        <w:spacing w:after="120"/>
        <w:ind w:left="720"/>
        <w:rPr>
          <w:rFonts w:cs="Arial"/>
        </w:rPr>
      </w:pPr>
      <w:r w:rsidRPr="00A431AD">
        <w:rPr>
          <w:rFonts w:cs="Arial"/>
        </w:rPr>
        <w:t>Licensure Manager Kristi Murphy</w:t>
      </w:r>
    </w:p>
    <w:p w14:paraId="2F0CFDD8" w14:textId="77777777" w:rsidR="00294CFF" w:rsidRPr="00A431AD" w:rsidRDefault="00E70BFB" w:rsidP="00D6536D">
      <w:pPr>
        <w:spacing w:after="120"/>
        <w:ind w:left="720"/>
        <w:rPr>
          <w:rFonts w:cs="Arial"/>
        </w:rPr>
      </w:pPr>
      <w:r w:rsidRPr="00A431AD">
        <w:rPr>
          <w:rFonts w:cs="Arial"/>
        </w:rPr>
        <w:t>TES Support Specialist Katie O’Connor</w:t>
      </w:r>
    </w:p>
    <w:p w14:paraId="20731120" w14:textId="77777777" w:rsidR="00831B54" w:rsidRPr="00A431AD" w:rsidRDefault="00831B54" w:rsidP="009651B6">
      <w:pPr>
        <w:rPr>
          <w:rFonts w:cs="Arial"/>
        </w:rPr>
      </w:pPr>
    </w:p>
    <w:p w14:paraId="7964C14D" w14:textId="77777777" w:rsidR="0022772D" w:rsidRPr="00A431AD" w:rsidRDefault="00A42E5A" w:rsidP="00D66045">
      <w:pPr>
        <w:pStyle w:val="Heading2"/>
      </w:pPr>
      <w:r w:rsidRPr="00A431AD">
        <w:t>Background Check</w:t>
      </w:r>
      <w:r w:rsidR="0072779C" w:rsidRPr="00A431AD">
        <w:t xml:space="preserve"> </w:t>
      </w:r>
      <w:r w:rsidR="00D6536D" w:rsidRPr="00A431AD">
        <w:t>Materials</w:t>
      </w:r>
    </w:p>
    <w:p w14:paraId="2958AE85" w14:textId="77777777" w:rsidR="00D6536D" w:rsidRPr="00A431AD" w:rsidRDefault="00D6536D" w:rsidP="009651B6">
      <w:pPr>
        <w:rPr>
          <w:rFonts w:cs="Arial"/>
        </w:rPr>
      </w:pPr>
    </w:p>
    <w:p w14:paraId="4A2BEE6C" w14:textId="2804E6C3" w:rsidR="00D6536D" w:rsidRPr="00A431AD" w:rsidRDefault="0072779C" w:rsidP="0072779C">
      <w:pPr>
        <w:rPr>
          <w:rFonts w:cs="Arial"/>
        </w:rPr>
      </w:pPr>
      <w:r w:rsidRPr="00A431AD">
        <w:rPr>
          <w:rFonts w:cs="Arial"/>
        </w:rPr>
        <w:t xml:space="preserve">Results of a national fingerprint-based background check must be received before this </w:t>
      </w:r>
      <w:r w:rsidR="002A2944">
        <w:rPr>
          <w:rFonts w:cs="Arial"/>
        </w:rPr>
        <w:t>application</w:t>
      </w:r>
      <w:r w:rsidRPr="00A431AD">
        <w:rPr>
          <w:rFonts w:cs="Arial"/>
        </w:rPr>
        <w:t xml:space="preserve"> is considered complete. </w:t>
      </w:r>
      <w:hyperlink r:id="rId9" w:history="1">
        <w:r w:rsidR="002A2944" w:rsidRPr="00890B98">
          <w:rPr>
            <w:rStyle w:val="Hyperlink"/>
            <w:rFonts w:cs="Arial"/>
          </w:rPr>
          <w:t>Background Check Instructions</w:t>
        </w:r>
      </w:hyperlink>
    </w:p>
    <w:p w14:paraId="1266715D" w14:textId="77777777" w:rsidR="00D6536D" w:rsidRPr="00A431AD" w:rsidRDefault="00D6536D" w:rsidP="0072779C">
      <w:pPr>
        <w:rPr>
          <w:rFonts w:cs="Arial"/>
        </w:rPr>
      </w:pPr>
    </w:p>
    <w:p w14:paraId="7F17C53D" w14:textId="61B1E488" w:rsidR="00D6536D" w:rsidRPr="00A431AD" w:rsidRDefault="0072779C" w:rsidP="0072779C">
      <w:pPr>
        <w:rPr>
          <w:rFonts w:cs="Arial"/>
        </w:rPr>
      </w:pPr>
      <w:r w:rsidRPr="00A431AD">
        <w:rPr>
          <w:rFonts w:cs="Arial"/>
        </w:rPr>
        <w:t xml:space="preserve">Additional information regarding the background check policy, process, and applicant rights are available in both the Teacher Education Program Application and TEP Policy Handbook found on the C&amp;I Forms website. </w:t>
      </w:r>
      <w:hyperlink r:id="rId10" w:history="1">
        <w:r w:rsidR="00D6536D" w:rsidRPr="00A431AD">
          <w:rPr>
            <w:rStyle w:val="Hyperlink"/>
            <w:rFonts w:cs="Arial"/>
          </w:rPr>
          <w:t>C&amp;I Forms Website</w:t>
        </w:r>
      </w:hyperlink>
    </w:p>
    <w:p w14:paraId="4DF6A7CD" w14:textId="77777777" w:rsidR="00D6536D" w:rsidRPr="00A431AD" w:rsidRDefault="00D6536D" w:rsidP="0072779C">
      <w:pPr>
        <w:rPr>
          <w:rFonts w:cs="Arial"/>
        </w:rPr>
      </w:pPr>
    </w:p>
    <w:p w14:paraId="0A903A05" w14:textId="3A597738" w:rsidR="0072779C" w:rsidRPr="00A431AD" w:rsidRDefault="0072779C" w:rsidP="0072779C">
      <w:pPr>
        <w:rPr>
          <w:rFonts w:cs="Arial"/>
        </w:rPr>
      </w:pPr>
      <w:r w:rsidRPr="00A431AD">
        <w:rPr>
          <w:rFonts w:cs="Arial"/>
        </w:rPr>
        <w:t xml:space="preserve">The other three documents listed below are submitted as part of this </w:t>
      </w:r>
      <w:r w:rsidR="002A2944">
        <w:rPr>
          <w:rFonts w:cs="Arial"/>
        </w:rPr>
        <w:t>application packet</w:t>
      </w:r>
      <w:r w:rsidRPr="00A431AD">
        <w:rPr>
          <w:rFonts w:cs="Arial"/>
        </w:rPr>
        <w:t>.</w:t>
      </w:r>
    </w:p>
    <w:p w14:paraId="5A0E7D6C" w14:textId="77777777" w:rsidR="00D6536D" w:rsidRPr="00A431AD" w:rsidRDefault="00D6536D" w:rsidP="00D6536D">
      <w:pPr>
        <w:rPr>
          <w:rFonts w:cs="Arial"/>
        </w:rPr>
      </w:pPr>
    </w:p>
    <w:p w14:paraId="78EE8D7E" w14:textId="77777777" w:rsidR="00D6536D" w:rsidRPr="00A431AD" w:rsidRDefault="00715632" w:rsidP="00D6536D">
      <w:pPr>
        <w:spacing w:after="120"/>
        <w:ind w:firstLine="634"/>
        <w:rPr>
          <w:rFonts w:cs="Arial"/>
        </w:rPr>
      </w:pPr>
      <w:hyperlink r:id="rId11" w:history="1">
        <w:r w:rsidR="00D6536D" w:rsidRPr="00A431AD">
          <w:rPr>
            <w:rStyle w:val="Hyperlink"/>
            <w:rFonts w:cs="Arial"/>
          </w:rPr>
          <w:t>Screening Form</w:t>
        </w:r>
      </w:hyperlink>
    </w:p>
    <w:p w14:paraId="72B7253D" w14:textId="77777777" w:rsidR="00D6536D" w:rsidRPr="00A431AD" w:rsidRDefault="00715632" w:rsidP="00D6536D">
      <w:pPr>
        <w:spacing w:after="120"/>
        <w:ind w:left="634"/>
        <w:rPr>
          <w:rFonts w:cs="Arial"/>
        </w:rPr>
      </w:pPr>
      <w:hyperlink r:id="rId12" w:history="1">
        <w:r w:rsidR="00D6536D" w:rsidRPr="00A431AD">
          <w:rPr>
            <w:rStyle w:val="Hyperlink"/>
            <w:rFonts w:cs="Arial"/>
          </w:rPr>
          <w:t>Authorization Form</w:t>
        </w:r>
      </w:hyperlink>
      <w:r w:rsidR="00D6536D" w:rsidRPr="00A431AD">
        <w:rPr>
          <w:rFonts w:cs="Arial"/>
        </w:rPr>
        <w:t xml:space="preserve"> </w:t>
      </w:r>
    </w:p>
    <w:p w14:paraId="771C88C5" w14:textId="77777777" w:rsidR="00D6536D" w:rsidRPr="00A431AD" w:rsidRDefault="00715632" w:rsidP="00D6536D">
      <w:pPr>
        <w:spacing w:after="120"/>
        <w:ind w:left="634"/>
        <w:rPr>
          <w:rFonts w:cs="Arial"/>
        </w:rPr>
      </w:pPr>
      <w:hyperlink r:id="rId13" w:history="1">
        <w:r w:rsidR="00D6536D" w:rsidRPr="00A431AD">
          <w:rPr>
            <w:rStyle w:val="Hyperlink"/>
            <w:rFonts w:cs="Arial"/>
          </w:rPr>
          <w:t>Noncriminal Justice Applicant Rights Document</w:t>
        </w:r>
      </w:hyperlink>
      <w:r w:rsidR="00D6536D" w:rsidRPr="00A431AD">
        <w:rPr>
          <w:rFonts w:cs="Arial"/>
        </w:rPr>
        <w:t xml:space="preserve"> </w:t>
      </w:r>
    </w:p>
    <w:p w14:paraId="3A48761D" w14:textId="77777777" w:rsidR="00FA0CE0" w:rsidRPr="00A431AD" w:rsidRDefault="00FA0CE0" w:rsidP="002A2944">
      <w:pPr>
        <w:pStyle w:val="Heading2"/>
      </w:pPr>
      <w:r w:rsidRPr="00A431AD">
        <w:t>Upon completion, submit this form and the required documents to:</w:t>
      </w:r>
    </w:p>
    <w:p w14:paraId="08E80EBB" w14:textId="65E9B620" w:rsidR="00FA0CE0" w:rsidRPr="00A431AD" w:rsidRDefault="00FA0CE0" w:rsidP="00FA0CE0">
      <w:pPr>
        <w:rPr>
          <w:rFonts w:cs="Arial"/>
        </w:rPr>
      </w:pPr>
      <w:r w:rsidRPr="00A431AD">
        <w:rPr>
          <w:rFonts w:cs="Arial"/>
        </w:rPr>
        <w:t xml:space="preserve">Teacher Education Services, Department of </w:t>
      </w:r>
      <w:r w:rsidR="002A2944">
        <w:rPr>
          <w:rFonts w:cs="Arial"/>
        </w:rPr>
        <w:t>Teaching and Learning</w:t>
      </w:r>
      <w:r w:rsidRPr="00A431AD">
        <w:rPr>
          <w:rFonts w:cs="Arial"/>
        </w:rPr>
        <w:t xml:space="preserve"> </w:t>
      </w:r>
    </w:p>
    <w:p w14:paraId="4989C764" w14:textId="77777777" w:rsidR="00FA0CE0" w:rsidRPr="00A431AD" w:rsidRDefault="00FA0CE0" w:rsidP="00FA0CE0">
      <w:pPr>
        <w:rPr>
          <w:rFonts w:cs="Arial"/>
        </w:rPr>
      </w:pPr>
      <w:r w:rsidRPr="00A431AD">
        <w:rPr>
          <w:rFonts w:cs="Arial"/>
        </w:rPr>
        <w:t xml:space="preserve">University of Montana, 32 Campus Drive </w:t>
      </w:r>
    </w:p>
    <w:p w14:paraId="45B32EA7" w14:textId="77777777" w:rsidR="00FA0CE0" w:rsidRPr="00A431AD" w:rsidRDefault="00FA0CE0" w:rsidP="00FA0CE0">
      <w:pPr>
        <w:rPr>
          <w:rFonts w:cs="Arial"/>
        </w:rPr>
      </w:pPr>
      <w:r w:rsidRPr="00A431AD">
        <w:rPr>
          <w:rFonts w:cs="Arial"/>
        </w:rPr>
        <w:t xml:space="preserve">Missoula, MT 59812. </w:t>
      </w:r>
    </w:p>
    <w:p w14:paraId="0611A905" w14:textId="77777777" w:rsidR="00FA0CE0" w:rsidRPr="00A431AD" w:rsidRDefault="00FA0CE0" w:rsidP="00FA0CE0">
      <w:pPr>
        <w:rPr>
          <w:rFonts w:cs="Arial"/>
        </w:rPr>
      </w:pPr>
    </w:p>
    <w:p w14:paraId="6E8DCAF4" w14:textId="0A1F4537" w:rsidR="00FA0CE0" w:rsidRPr="00A431AD" w:rsidRDefault="00FA0CE0" w:rsidP="00FA0CE0">
      <w:pPr>
        <w:rPr>
          <w:rFonts w:cs="Arial"/>
        </w:rPr>
      </w:pPr>
      <w:r w:rsidRPr="00A431AD">
        <w:rPr>
          <w:rFonts w:cs="Arial"/>
        </w:rPr>
        <w:t>You will rece</w:t>
      </w:r>
      <w:r w:rsidR="002A2944">
        <w:rPr>
          <w:rFonts w:cs="Arial"/>
        </w:rPr>
        <w:t>ive notification regarding admission</w:t>
      </w:r>
      <w:r w:rsidRPr="00A431AD">
        <w:rPr>
          <w:rFonts w:cs="Arial"/>
        </w:rPr>
        <w:t xml:space="preserve"> via the email address provided.</w:t>
      </w:r>
    </w:p>
    <w:p w14:paraId="50AFDDF0" w14:textId="77777777" w:rsidR="00FA0CE0" w:rsidRPr="00A431AD" w:rsidRDefault="00FA0CE0" w:rsidP="00FA0CE0">
      <w:pPr>
        <w:rPr>
          <w:rFonts w:cs="Arial"/>
        </w:rPr>
      </w:pPr>
    </w:p>
    <w:p w14:paraId="05E21E3A" w14:textId="77777777" w:rsidR="00FA0CE0" w:rsidRPr="0067536B" w:rsidRDefault="00DF11CC" w:rsidP="0067536B">
      <w:pPr>
        <w:pStyle w:val="Heading4"/>
        <w:rPr>
          <w:rFonts w:ascii="Times New Roman" w:hAnsi="Times New Roman" w:cs="Times New Roman"/>
          <w:b/>
          <w:i w:val="0"/>
          <w:color w:val="auto"/>
        </w:rPr>
      </w:pPr>
      <w:r w:rsidRPr="0067536B">
        <w:rPr>
          <w:rFonts w:ascii="Times New Roman" w:hAnsi="Times New Roman" w:cs="Times New Roman"/>
          <w:b/>
          <w:i w:val="0"/>
          <w:color w:val="auto"/>
        </w:rPr>
        <w:t>Office Use Only</w:t>
      </w:r>
    </w:p>
    <w:p w14:paraId="4EAE48F9" w14:textId="77777777" w:rsidR="0067536B" w:rsidRPr="0067536B" w:rsidRDefault="0067536B" w:rsidP="0067536B"/>
    <w:p w14:paraId="0F325140" w14:textId="77777777" w:rsidR="00FA0CE0" w:rsidRPr="00A431AD" w:rsidRDefault="00FA0CE0" w:rsidP="00FA0CE0">
      <w:pPr>
        <w:spacing w:after="120"/>
        <w:rPr>
          <w:rFonts w:cs="Arial"/>
        </w:rPr>
      </w:pPr>
      <w:r w:rsidRPr="00A431AD">
        <w:rPr>
          <w:rFonts w:cs="Arial"/>
        </w:rPr>
        <w:t>ECE Signature and Date:</w:t>
      </w:r>
    </w:p>
    <w:p w14:paraId="28EBD43F" w14:textId="686713EA" w:rsidR="008932D2" w:rsidRPr="002A2944" w:rsidRDefault="00FA0CE0" w:rsidP="002A2944">
      <w:pPr>
        <w:spacing w:after="120"/>
        <w:rPr>
          <w:rFonts w:cs="Arial"/>
        </w:rPr>
      </w:pPr>
      <w:r w:rsidRPr="00A431AD">
        <w:rPr>
          <w:rFonts w:cs="Arial"/>
        </w:rPr>
        <w:t>Background Check Date Received</w:t>
      </w:r>
      <w:r w:rsidR="002A2944">
        <w:rPr>
          <w:rFonts w:cs="Arial"/>
        </w:rPr>
        <w:t xml:space="preserve"> and Reviewed</w:t>
      </w:r>
      <w:r w:rsidRPr="00A431AD">
        <w:rPr>
          <w:rFonts w:cs="Arial"/>
        </w:rPr>
        <w:t>:</w:t>
      </w:r>
      <w:r w:rsidR="002A2944">
        <w:rPr>
          <w:rFonts w:cs="Arial"/>
        </w:rPr>
        <w:t xml:space="preserve">                      </w:t>
      </w:r>
    </w:p>
    <w:sectPr w:rsidR="008932D2" w:rsidRPr="002A2944" w:rsidSect="009651B6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7C2A1" w14:textId="77777777" w:rsidR="00560D8E" w:rsidRDefault="00560D8E" w:rsidP="00850BE4">
      <w:r>
        <w:separator/>
      </w:r>
    </w:p>
  </w:endnote>
  <w:endnote w:type="continuationSeparator" w:id="0">
    <w:p w14:paraId="630EEEA5" w14:textId="77777777" w:rsidR="00560D8E" w:rsidRDefault="00560D8E" w:rsidP="0085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D2D63" w14:textId="400634B6" w:rsidR="00850BE4" w:rsidRPr="00850BE4" w:rsidRDefault="00850BE4" w:rsidP="00850BE4">
    <w:pPr>
      <w:pStyle w:val="Footer"/>
      <w:jc w:val="right"/>
      <w:rPr>
        <w:sz w:val="18"/>
      </w:rPr>
    </w:pPr>
    <w:r>
      <w:tab/>
    </w:r>
    <w:r>
      <w:tab/>
    </w:r>
    <w:r w:rsidRPr="00850BE4">
      <w:rPr>
        <w:sz w:val="18"/>
      </w:rPr>
      <w:t xml:space="preserve">Revised </w:t>
    </w:r>
    <w:r w:rsidR="002A2944">
      <w:rPr>
        <w:sz w:val="18"/>
      </w:rPr>
      <w:t>September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591E0" w14:textId="77777777" w:rsidR="00560D8E" w:rsidRDefault="00560D8E" w:rsidP="00850BE4">
      <w:r>
        <w:separator/>
      </w:r>
    </w:p>
  </w:footnote>
  <w:footnote w:type="continuationSeparator" w:id="0">
    <w:p w14:paraId="688F7B08" w14:textId="77777777" w:rsidR="00560D8E" w:rsidRDefault="00560D8E" w:rsidP="00850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B6"/>
    <w:rsid w:val="000305AA"/>
    <w:rsid w:val="000855F7"/>
    <w:rsid w:val="000E7427"/>
    <w:rsid w:val="000F3EC8"/>
    <w:rsid w:val="000F765E"/>
    <w:rsid w:val="00126851"/>
    <w:rsid w:val="0022772D"/>
    <w:rsid w:val="002843BD"/>
    <w:rsid w:val="00294CFF"/>
    <w:rsid w:val="002A2944"/>
    <w:rsid w:val="002A2F2E"/>
    <w:rsid w:val="002B5470"/>
    <w:rsid w:val="003A0239"/>
    <w:rsid w:val="003A065B"/>
    <w:rsid w:val="003A2510"/>
    <w:rsid w:val="003E1D40"/>
    <w:rsid w:val="004175F7"/>
    <w:rsid w:val="0043478F"/>
    <w:rsid w:val="004F09B2"/>
    <w:rsid w:val="00560D8E"/>
    <w:rsid w:val="005A1142"/>
    <w:rsid w:val="00655BE2"/>
    <w:rsid w:val="0067536B"/>
    <w:rsid w:val="00697C9D"/>
    <w:rsid w:val="006D4E2F"/>
    <w:rsid w:val="00715632"/>
    <w:rsid w:val="0072779C"/>
    <w:rsid w:val="00791020"/>
    <w:rsid w:val="00831B54"/>
    <w:rsid w:val="00850BE4"/>
    <w:rsid w:val="00890B98"/>
    <w:rsid w:val="00890D08"/>
    <w:rsid w:val="00892A98"/>
    <w:rsid w:val="008932D2"/>
    <w:rsid w:val="00923C86"/>
    <w:rsid w:val="00964F27"/>
    <w:rsid w:val="009651B6"/>
    <w:rsid w:val="00966638"/>
    <w:rsid w:val="00A42E5A"/>
    <w:rsid w:val="00A431AD"/>
    <w:rsid w:val="00A50440"/>
    <w:rsid w:val="00A57516"/>
    <w:rsid w:val="00AE6B61"/>
    <w:rsid w:val="00B34357"/>
    <w:rsid w:val="00BD19F0"/>
    <w:rsid w:val="00BD58BD"/>
    <w:rsid w:val="00C24EC8"/>
    <w:rsid w:val="00C25F4A"/>
    <w:rsid w:val="00C545A7"/>
    <w:rsid w:val="00D6536D"/>
    <w:rsid w:val="00D66045"/>
    <w:rsid w:val="00DF11CC"/>
    <w:rsid w:val="00E4221D"/>
    <w:rsid w:val="00E613E0"/>
    <w:rsid w:val="00E70BFB"/>
    <w:rsid w:val="00EA2C4D"/>
    <w:rsid w:val="00EA673B"/>
    <w:rsid w:val="00EC2CC4"/>
    <w:rsid w:val="00EE108B"/>
    <w:rsid w:val="00F72C33"/>
    <w:rsid w:val="00FA0CE0"/>
    <w:rsid w:val="00FA7226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C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B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F27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CC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CC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53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F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64F27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55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5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C2CC4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2CC4"/>
    <w:rPr>
      <w:rFonts w:ascii="Times New Roman" w:eastAsiaTheme="majorEastAsia" w:hAnsi="Times New Roman" w:cstheme="majorBidi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50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BE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50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BE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2779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753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3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35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357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B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F27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CC4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CC4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53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F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64F27"/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855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5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C2CC4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2CC4"/>
    <w:rPr>
      <w:rFonts w:ascii="Times New Roman" w:eastAsiaTheme="majorEastAsia" w:hAnsi="Times New Roman" w:cstheme="majorBidi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50B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BE4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50B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BE4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2779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753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4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35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35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35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t.edu/grad/Forms/Recommendation%20Form.pdf" TargetMode="External"/><Relationship Id="rId13" Type="http://schemas.openxmlformats.org/officeDocument/2006/relationships/hyperlink" Target="http://coehs.umt.edu/departments/currinst/documents/GradCURRForms/Noncriminal%20Justice%20Applicants%20Rights%20For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t.edu/grad/Apply/default.php" TargetMode="External"/><Relationship Id="rId12" Type="http://schemas.openxmlformats.org/officeDocument/2006/relationships/hyperlink" Target="http://coehs.umt.edu/departments/currinst/documents/GradCURRForms/Background%20Check%20Authorization%20Form.pd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oehs.umt.edu/departments/currinst/documents/Initial%20Background%20Screening%20Form%20Graduate%20Students%20Oct%20201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oehs.umt.edu/departments/currinst/for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ehs.umt.edu/departments/currinst/documents/Fingerprint%20Instructions%20Out%20of%20Area%20Sept%202016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Kristine</dc:creator>
  <cp:lastModifiedBy>Murphy, Kristine</cp:lastModifiedBy>
  <cp:revision>4</cp:revision>
  <dcterms:created xsi:type="dcterms:W3CDTF">2016-09-08T14:49:00Z</dcterms:created>
  <dcterms:modified xsi:type="dcterms:W3CDTF">2016-09-11T16:42:00Z</dcterms:modified>
</cp:coreProperties>
</file>